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73F59" w:rsidRPr="00310C8A" w:rsidRDefault="00173F59" w:rsidP="00173F5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C8A">
        <w:rPr>
          <w:rFonts w:ascii="Times New Roman" w:hAnsi="Times New Roman" w:cs="Times New Roman"/>
          <w:b/>
          <w:sz w:val="36"/>
          <w:szCs w:val="36"/>
        </w:rPr>
        <w:t>О действиях при обнаружении</w:t>
      </w:r>
    </w:p>
    <w:p w:rsidR="005A3D71" w:rsidRPr="00310C8A" w:rsidRDefault="00173F59" w:rsidP="00173F5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C8A">
        <w:rPr>
          <w:rFonts w:ascii="Times New Roman" w:hAnsi="Times New Roman" w:cs="Times New Roman"/>
          <w:b/>
          <w:sz w:val="36"/>
          <w:szCs w:val="36"/>
        </w:rPr>
        <w:t>посторонних подозрительных предметов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Если обнаруженный предмет не должен, как вам кажется, находиться «в этом месте и в это время», не оставляйте этот факт без внимания!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Если вы обнаружили заб</w:t>
      </w:r>
      <w:bookmarkStart w:id="0" w:name="_GoBack"/>
      <w:bookmarkEnd w:id="0"/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Если вы обнаружили подозрительный предмет в учреждении, немедленно сообщите о находке администрации.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Во всех перечисленных случаях: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трогайте, не вскрывайте и не передвигайте находку;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зафиксируйте время обнаружения находки;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постарайтесь сделать так, чтобы люди отошли как можно дальше от опасной находки;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обязательно дождитесь прибытия оперативно-следственной группы;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забывайте, что вы являетесь самым важным очевидцем.</w:t>
      </w: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Помните: </w:t>
      </w:r>
      <w:r w:rsidRPr="00680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игрушки, подарки и т.д.</w:t>
      </w:r>
    </w:p>
    <w:p w:rsidR="00310C8A" w:rsidRDefault="00310C8A" w:rsidP="00310C8A">
      <w:pPr>
        <w:spacing w:after="0" w:line="360" w:lineRule="atLeast"/>
        <w:ind w:righ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  <w:bdr w:val="none" w:sz="0" w:space="0" w:color="auto" w:frame="1"/>
          <w:lang w:eastAsia="ru-RU"/>
        </w:rPr>
      </w:pPr>
    </w:p>
    <w:p w:rsidR="00310C8A" w:rsidRPr="00310C8A" w:rsidRDefault="00173F59" w:rsidP="00310C8A">
      <w:pPr>
        <w:spacing w:after="0" w:line="360" w:lineRule="atLeast"/>
        <w:ind w:righ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  <w:bdr w:val="none" w:sz="0" w:space="0" w:color="auto" w:frame="1"/>
          <w:lang w:eastAsia="ru-RU"/>
        </w:rPr>
      </w:pPr>
      <w:r w:rsidRPr="00310C8A">
        <w:rPr>
          <w:rFonts w:ascii="Times New Roman" w:eastAsia="Times New Roman" w:hAnsi="Times New Roman" w:cs="Times New Roman"/>
          <w:b/>
          <w:bCs/>
          <w:color w:val="1C1C1C"/>
          <w:sz w:val="40"/>
          <w:szCs w:val="40"/>
          <w:bdr w:val="none" w:sz="0" w:space="0" w:color="auto" w:frame="1"/>
          <w:lang w:eastAsia="ru-RU"/>
        </w:rPr>
        <w:t>Родители!</w:t>
      </w:r>
    </w:p>
    <w:p w:rsidR="00310C8A" w:rsidRDefault="00310C8A" w:rsidP="00173F59">
      <w:pPr>
        <w:spacing w:after="0" w:line="360" w:lineRule="atLeast"/>
        <w:ind w:righ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</w:pPr>
    </w:p>
    <w:p w:rsidR="00173F59" w:rsidRPr="006802C1" w:rsidRDefault="00173F59" w:rsidP="00173F59">
      <w:pPr>
        <w:spacing w:after="0" w:line="360" w:lineRule="atLeast"/>
        <w:ind w:right="851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310C8A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Разъясняйте детям, что любой предмет, найденный на улице или в подъезде, может представлять опасность.</w:t>
      </w:r>
    </w:p>
    <w:p w:rsidR="00173F59" w:rsidRDefault="00173F59" w:rsidP="00173F59">
      <w:pPr>
        <w:ind w:right="851"/>
      </w:pPr>
    </w:p>
    <w:p w:rsidR="00173F59" w:rsidRPr="00173F59" w:rsidRDefault="00173F59" w:rsidP="00173F59">
      <w:pPr>
        <w:spacing w:line="240" w:lineRule="auto"/>
        <w:ind w:right="851"/>
        <w:rPr>
          <w:rFonts w:ascii="Times New Roman" w:hAnsi="Times New Roman" w:cs="Times New Roman"/>
          <w:sz w:val="36"/>
          <w:szCs w:val="36"/>
        </w:rPr>
      </w:pPr>
    </w:p>
    <w:p w:rsidR="00173F59" w:rsidRPr="00173F59" w:rsidRDefault="00173F5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73F59" w:rsidRPr="00173F59" w:rsidSect="00173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C0" w:rsidRDefault="00075AC0" w:rsidP="00173F59">
      <w:pPr>
        <w:spacing w:after="0" w:line="240" w:lineRule="auto"/>
      </w:pPr>
      <w:r>
        <w:separator/>
      </w:r>
    </w:p>
  </w:endnote>
  <w:endnote w:type="continuationSeparator" w:id="0">
    <w:p w:rsidR="00075AC0" w:rsidRDefault="00075AC0" w:rsidP="001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C0" w:rsidRDefault="00075AC0" w:rsidP="00173F59">
      <w:pPr>
        <w:spacing w:after="0" w:line="240" w:lineRule="auto"/>
      </w:pPr>
      <w:r>
        <w:separator/>
      </w:r>
    </w:p>
  </w:footnote>
  <w:footnote w:type="continuationSeparator" w:id="0">
    <w:p w:rsidR="00075AC0" w:rsidRDefault="00075AC0" w:rsidP="0017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6274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6275" o:spid="_x0000_s2051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6273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5"/>
    <w:rsid w:val="00075AC0"/>
    <w:rsid w:val="00173F59"/>
    <w:rsid w:val="002D4F4C"/>
    <w:rsid w:val="00310C8A"/>
    <w:rsid w:val="005A3D71"/>
    <w:rsid w:val="00F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F59"/>
  </w:style>
  <w:style w:type="paragraph" w:styleId="a5">
    <w:name w:val="footer"/>
    <w:basedOn w:val="a"/>
    <w:link w:val="a6"/>
    <w:uiPriority w:val="99"/>
    <w:unhideWhenUsed/>
    <w:rsid w:val="001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F59"/>
  </w:style>
  <w:style w:type="paragraph" w:styleId="a5">
    <w:name w:val="footer"/>
    <w:basedOn w:val="a"/>
    <w:link w:val="a6"/>
    <w:uiPriority w:val="99"/>
    <w:unhideWhenUsed/>
    <w:rsid w:val="001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Kolobok</dc:creator>
  <cp:keywords/>
  <dc:description/>
  <cp:lastModifiedBy>Kolobok</cp:lastModifiedBy>
  <cp:revision>2</cp:revision>
  <dcterms:created xsi:type="dcterms:W3CDTF">2016-08-19T09:47:00Z</dcterms:created>
  <dcterms:modified xsi:type="dcterms:W3CDTF">2016-08-19T10:09:00Z</dcterms:modified>
</cp:coreProperties>
</file>